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74E3" w14:textId="77777777" w:rsidR="009F6FF9" w:rsidRDefault="00DC77FC" w:rsidP="00DC77FC">
      <w:pPr>
        <w:tabs>
          <w:tab w:val="left" w:pos="9720"/>
        </w:tabs>
      </w:pPr>
      <w:r w:rsidRPr="00C918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665689" wp14:editId="0393171D">
                <wp:simplePos x="0" y="0"/>
                <wp:positionH relativeFrom="margin">
                  <wp:posOffset>3181350</wp:posOffset>
                </wp:positionH>
                <wp:positionV relativeFrom="paragraph">
                  <wp:posOffset>9525</wp:posOffset>
                </wp:positionV>
                <wp:extent cx="2933700" cy="695325"/>
                <wp:effectExtent l="0" t="0" r="19050" b="28575"/>
                <wp:wrapThrough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92DBC" w14:textId="77777777" w:rsidR="00DC77FC" w:rsidRPr="00B30172" w:rsidRDefault="00DC77FC" w:rsidP="00DC77FC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30172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CLAIM REQUIREMENTS ON</w:t>
                            </w:r>
                          </w:p>
                          <w:p w14:paraId="2ECC4703" w14:textId="4D172DCB" w:rsidR="00DC77FC" w:rsidRPr="00B30172" w:rsidRDefault="00DC77FC" w:rsidP="00DC77FC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CONTRACTOR’S ALL RISK (CAR) / ERECTION ALL RISK (EAR)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65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5pt;margin-top:.75pt;width:23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" o:allowincell="f" filled="f" strokecolor="#333">
                <v:textbox>
                  <w:txbxContent>
                    <w:p w14:paraId="08292DBC" w14:textId="77777777" w:rsidR="00DC77FC" w:rsidRPr="00B30172" w:rsidRDefault="00DC77FC" w:rsidP="00DC77FC">
                      <w:pPr>
                        <w:pStyle w:val="Heading3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30172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CLAIM REQUIREMENTS ON</w:t>
                      </w:r>
                    </w:p>
                    <w:p w14:paraId="2ECC4703" w14:textId="4D172DCB" w:rsidR="00DC77FC" w:rsidRPr="00B30172" w:rsidRDefault="00DC77FC" w:rsidP="00DC77FC">
                      <w:pPr>
                        <w:pStyle w:val="Heading3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CONTRACTOR’S ALL RISK (CAR) / ERECTION ALL RISK (EAR)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91841">
        <w:rPr>
          <w:noProof/>
        </w:rPr>
        <w:drawing>
          <wp:inline distT="0" distB="0" distL="0" distR="0" wp14:anchorId="5788379D" wp14:editId="1FCA6D69">
            <wp:extent cx="1703705" cy="542925"/>
            <wp:effectExtent l="0" t="0" r="0" b="952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78" cy="5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62100" w14:textId="77777777" w:rsidR="009F6FF9" w:rsidRDefault="009F6FF9" w:rsidP="00DC77FC">
      <w:pPr>
        <w:tabs>
          <w:tab w:val="left" w:pos="9720"/>
        </w:tabs>
      </w:pPr>
    </w:p>
    <w:p w14:paraId="525A8E11" w14:textId="2BB2ECE0" w:rsidR="00DC77FC" w:rsidRPr="00DC77FC" w:rsidRDefault="00DC77FC" w:rsidP="00DC77FC">
      <w:pPr>
        <w:tabs>
          <w:tab w:val="left" w:pos="9720"/>
        </w:tabs>
      </w:pPr>
      <w:r>
        <w:rPr>
          <w:rFonts w:ascii="Arial" w:hAnsi="Arial" w:cs="Arial"/>
          <w:b/>
          <w:bCs/>
          <w:sz w:val="20"/>
          <w:szCs w:val="20"/>
          <w:u w:val="single"/>
        </w:rPr>
        <w:t>General Requirements</w:t>
      </w:r>
    </w:p>
    <w:p w14:paraId="132D9236" w14:textId="77777777" w:rsidR="000D7063" w:rsidRDefault="00DC77FC" w:rsidP="00DC77FC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Police Report / Affidavit of Loss stating the </w:t>
      </w:r>
      <w:r w:rsidR="000D7063">
        <w:rPr>
          <w:rFonts w:ascii="Arial" w:hAnsi="Arial" w:cs="Arial"/>
          <w:sz w:val="20"/>
          <w:szCs w:val="20"/>
        </w:rPr>
        <w:t>following:</w:t>
      </w:r>
    </w:p>
    <w:p w14:paraId="77090A66" w14:textId="676FF712" w:rsidR="00DC77FC" w:rsidRDefault="000D7063" w:rsidP="000D706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D7063">
        <w:rPr>
          <w:rFonts w:ascii="Arial" w:hAnsi="Arial" w:cs="Arial"/>
          <w:sz w:val="20"/>
          <w:szCs w:val="20"/>
        </w:rPr>
        <w:t xml:space="preserve">date and time of occurrence </w:t>
      </w:r>
    </w:p>
    <w:p w14:paraId="76B50D72" w14:textId="3BBB5B0E" w:rsidR="000D7063" w:rsidRDefault="000D7063" w:rsidP="000D706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probable cause of the damage</w:t>
      </w:r>
    </w:p>
    <w:p w14:paraId="4469578E" w14:textId="6ED5542A" w:rsidR="000D7063" w:rsidRDefault="000D7063" w:rsidP="000D706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extent of damage</w:t>
      </w:r>
    </w:p>
    <w:p w14:paraId="7E2A7A98" w14:textId="7EAE38AB" w:rsidR="000D7063" w:rsidRDefault="000D7063" w:rsidP="000D706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cost of repairs</w:t>
      </w:r>
    </w:p>
    <w:p w14:paraId="5A86A51C" w14:textId="559E49B6" w:rsidR="00DC77FC" w:rsidRDefault="00DC77FC" w:rsidP="00DC77FC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License &amp; Permit (any of the documents below)</w:t>
      </w:r>
    </w:p>
    <w:p w14:paraId="7AF56361" w14:textId="5ACF3736" w:rsidR="00DC77FC" w:rsidRDefault="00DC77FC" w:rsidP="00DC77FC">
      <w:pPr>
        <w:numPr>
          <w:ilvl w:val="1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Mayor’s Permit</w:t>
      </w:r>
    </w:p>
    <w:p w14:paraId="5F42F0DF" w14:textId="78EA9D18" w:rsidR="00DC77FC" w:rsidRDefault="00DC77FC" w:rsidP="00DC77FC">
      <w:pPr>
        <w:numPr>
          <w:ilvl w:val="1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 Registration</w:t>
      </w:r>
    </w:p>
    <w:p w14:paraId="28EEA59B" w14:textId="2BDFDBCF" w:rsidR="00DC77FC" w:rsidRDefault="00DC77FC" w:rsidP="00DC77FC">
      <w:pPr>
        <w:numPr>
          <w:ilvl w:val="1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DTI Registration</w:t>
      </w:r>
    </w:p>
    <w:p w14:paraId="2EBD99BA" w14:textId="0A3CFB43" w:rsidR="00DC77FC" w:rsidRDefault="00DC77FC" w:rsidP="00DC77FC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of Agreement</w:t>
      </w:r>
    </w:p>
    <w:p w14:paraId="45A65DDC" w14:textId="77777777" w:rsidR="00B21590" w:rsidRPr="00B4397D" w:rsidRDefault="00B21590" w:rsidP="00B21590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92D736" w14:textId="2F4D3206" w:rsidR="00B21590" w:rsidRPr="00B4397D" w:rsidRDefault="00B21590" w:rsidP="00B21590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B4397D">
        <w:rPr>
          <w:rFonts w:ascii="Arial" w:hAnsi="Arial" w:cs="Arial"/>
          <w:b/>
          <w:bCs/>
          <w:sz w:val="20"/>
          <w:szCs w:val="20"/>
          <w:u w:val="single"/>
        </w:rPr>
        <w:t>Material Damage</w:t>
      </w:r>
    </w:p>
    <w:p w14:paraId="2D1731DC" w14:textId="10A465A3" w:rsidR="00B21590" w:rsidRDefault="00B21590" w:rsidP="00DC77FC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Permit (for building losses)</w:t>
      </w:r>
    </w:p>
    <w:p w14:paraId="7F32D0FE" w14:textId="1914EF34" w:rsidR="00D4178A" w:rsidRDefault="00B21590" w:rsidP="00DC77FC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Drawing Plans and Design Specifications</w:t>
      </w:r>
    </w:p>
    <w:p w14:paraId="740C2A58" w14:textId="34543213" w:rsidR="00B21590" w:rsidRDefault="00B21590" w:rsidP="00DC77FC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Latest Accomplishments Report immediately prior to the </w:t>
      </w:r>
      <w:proofErr w:type="gramStart"/>
      <w:r>
        <w:rPr>
          <w:rFonts w:ascii="Arial" w:hAnsi="Arial" w:cs="Arial"/>
          <w:sz w:val="20"/>
          <w:szCs w:val="20"/>
        </w:rPr>
        <w:t>loss</w:t>
      </w:r>
      <w:proofErr w:type="gramEnd"/>
    </w:p>
    <w:p w14:paraId="433A6BA1" w14:textId="11964C6B" w:rsidR="00B4397D" w:rsidRDefault="00B4397D" w:rsidP="00DC77FC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Report Estimate</w:t>
      </w:r>
    </w:p>
    <w:p w14:paraId="34619F8B" w14:textId="660AC335" w:rsidR="00B4397D" w:rsidRDefault="00B4397D" w:rsidP="00DC77FC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Latest Progress Billing (if there is any)</w:t>
      </w:r>
    </w:p>
    <w:p w14:paraId="1A320A75" w14:textId="53D42D95" w:rsidR="00B4397D" w:rsidRDefault="00B4397D" w:rsidP="00DC77FC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Pictures Showing the Damaged Portions</w:t>
      </w:r>
    </w:p>
    <w:p w14:paraId="3CC7A39D" w14:textId="47442939" w:rsidR="00B4397D" w:rsidRDefault="00B4397D" w:rsidP="00DC77FC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documents as may be </w:t>
      </w:r>
      <w:proofErr w:type="gramStart"/>
      <w:r>
        <w:rPr>
          <w:rFonts w:ascii="Arial" w:hAnsi="Arial" w:cs="Arial"/>
          <w:sz w:val="20"/>
          <w:szCs w:val="20"/>
        </w:rPr>
        <w:t>required</w:t>
      </w:r>
      <w:proofErr w:type="gramEnd"/>
    </w:p>
    <w:p w14:paraId="7ADEE4AB" w14:textId="77777777" w:rsidR="00B4397D" w:rsidRDefault="00B4397D" w:rsidP="00B4397D">
      <w:pPr>
        <w:contextualSpacing/>
        <w:rPr>
          <w:rFonts w:ascii="Arial" w:hAnsi="Arial" w:cs="Arial"/>
          <w:sz w:val="20"/>
          <w:szCs w:val="20"/>
        </w:rPr>
      </w:pPr>
    </w:p>
    <w:p w14:paraId="568FAD66" w14:textId="4F178708" w:rsidR="00B4397D" w:rsidRPr="00B4397D" w:rsidRDefault="00B4397D" w:rsidP="00B4397D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B4397D">
        <w:rPr>
          <w:rFonts w:ascii="Arial" w:hAnsi="Arial" w:cs="Arial"/>
          <w:b/>
          <w:bCs/>
          <w:sz w:val="20"/>
          <w:szCs w:val="20"/>
          <w:u w:val="single"/>
        </w:rPr>
        <w:t>Property Damage</w:t>
      </w:r>
    </w:p>
    <w:p w14:paraId="3501F9A4" w14:textId="253329F5" w:rsidR="00B4397D" w:rsidRDefault="00B4397D" w:rsidP="00B4397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Registration &amp; Official Receipt (for damaged vehicle)</w:t>
      </w:r>
    </w:p>
    <w:p w14:paraId="660AB327" w14:textId="2BE480C9" w:rsidR="00B4397D" w:rsidRDefault="00B4397D" w:rsidP="00B4397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Pictures showing the damaged portions</w:t>
      </w:r>
    </w:p>
    <w:p w14:paraId="01465B55" w14:textId="77FAD1DB" w:rsidR="00B4397D" w:rsidRDefault="00B4397D" w:rsidP="00B4397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Repair Estimate/Repair Invoice</w:t>
      </w:r>
    </w:p>
    <w:p w14:paraId="133EBC8F" w14:textId="692152AF" w:rsidR="00B4397D" w:rsidRDefault="00B4397D" w:rsidP="00B4397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No Claim (for damaged vehicle)</w:t>
      </w:r>
    </w:p>
    <w:p w14:paraId="183E5866" w14:textId="6064275A" w:rsidR="00B4397D" w:rsidRPr="00B4397D" w:rsidRDefault="00B4397D" w:rsidP="00B4397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documents as may be required</w:t>
      </w:r>
    </w:p>
    <w:p w14:paraId="378487A6" w14:textId="44F99A69" w:rsidR="00D4178A" w:rsidRPr="00E375B9" w:rsidRDefault="00D4178A" w:rsidP="00D4178A">
      <w:pPr>
        <w:ind w:left="1080"/>
        <w:contextualSpacing/>
        <w:rPr>
          <w:rFonts w:ascii="Arial" w:hAnsi="Arial" w:cs="Arial"/>
          <w:sz w:val="20"/>
          <w:szCs w:val="20"/>
        </w:rPr>
      </w:pPr>
    </w:p>
    <w:sectPr w:rsidR="00D4178A" w:rsidRPr="00E375B9" w:rsidSect="00062E4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D5D"/>
    <w:multiLevelType w:val="hybridMultilevel"/>
    <w:tmpl w:val="F754196A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47F9D"/>
    <w:multiLevelType w:val="hybridMultilevel"/>
    <w:tmpl w:val="062AC4A0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16B57"/>
    <w:multiLevelType w:val="hybridMultilevel"/>
    <w:tmpl w:val="376445E8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F6A27"/>
    <w:multiLevelType w:val="hybridMultilevel"/>
    <w:tmpl w:val="AC248FAA"/>
    <w:lvl w:ilvl="0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04665"/>
    <w:multiLevelType w:val="hybridMultilevel"/>
    <w:tmpl w:val="BECC17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67445"/>
    <w:multiLevelType w:val="hybridMultilevel"/>
    <w:tmpl w:val="57F0F5FC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E63357"/>
    <w:multiLevelType w:val="hybridMultilevel"/>
    <w:tmpl w:val="B5E8FB92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458F8"/>
    <w:multiLevelType w:val="hybridMultilevel"/>
    <w:tmpl w:val="DD7C7F38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456CF2"/>
    <w:multiLevelType w:val="hybridMultilevel"/>
    <w:tmpl w:val="B7B65AEA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DB518D"/>
    <w:multiLevelType w:val="hybridMultilevel"/>
    <w:tmpl w:val="C676579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FE7A2A"/>
    <w:multiLevelType w:val="hybridMultilevel"/>
    <w:tmpl w:val="49E2BB64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6590452">
    <w:abstractNumId w:val="8"/>
  </w:num>
  <w:num w:numId="2" w16cid:durableId="256182405">
    <w:abstractNumId w:val="0"/>
  </w:num>
  <w:num w:numId="3" w16cid:durableId="1566912729">
    <w:abstractNumId w:val="5"/>
  </w:num>
  <w:num w:numId="4" w16cid:durableId="1269197594">
    <w:abstractNumId w:val="2"/>
  </w:num>
  <w:num w:numId="5" w16cid:durableId="1940792352">
    <w:abstractNumId w:val="10"/>
  </w:num>
  <w:num w:numId="6" w16cid:durableId="1827360630">
    <w:abstractNumId w:val="4"/>
  </w:num>
  <w:num w:numId="7" w16cid:durableId="1528719302">
    <w:abstractNumId w:val="6"/>
  </w:num>
  <w:num w:numId="8" w16cid:durableId="887492602">
    <w:abstractNumId w:val="1"/>
  </w:num>
  <w:num w:numId="9" w16cid:durableId="1981569040">
    <w:abstractNumId w:val="3"/>
  </w:num>
  <w:num w:numId="10" w16cid:durableId="1239829257">
    <w:abstractNumId w:val="7"/>
  </w:num>
  <w:num w:numId="11" w16cid:durableId="4180618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FC"/>
    <w:rsid w:val="00062E42"/>
    <w:rsid w:val="000D66A6"/>
    <w:rsid w:val="000D7063"/>
    <w:rsid w:val="001241CF"/>
    <w:rsid w:val="001459BC"/>
    <w:rsid w:val="001E7716"/>
    <w:rsid w:val="002B6618"/>
    <w:rsid w:val="00373A2B"/>
    <w:rsid w:val="00601441"/>
    <w:rsid w:val="006D3714"/>
    <w:rsid w:val="009F6FF9"/>
    <w:rsid w:val="00B21590"/>
    <w:rsid w:val="00B4397D"/>
    <w:rsid w:val="00CD1D1F"/>
    <w:rsid w:val="00CE2349"/>
    <w:rsid w:val="00D4178A"/>
    <w:rsid w:val="00DC77FC"/>
    <w:rsid w:val="00EB0C09"/>
    <w:rsid w:val="00FA2BB1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ED9F"/>
  <w15:chartTrackingRefBased/>
  <w15:docId w15:val="{7880C017-5A74-4606-AB34-A8975053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7F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7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C77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R. Caceres</dc:creator>
  <cp:keywords/>
  <dc:description/>
  <cp:lastModifiedBy>Leonida G. Fajardo</cp:lastModifiedBy>
  <cp:revision>2</cp:revision>
  <dcterms:created xsi:type="dcterms:W3CDTF">2023-10-09T03:23:00Z</dcterms:created>
  <dcterms:modified xsi:type="dcterms:W3CDTF">2023-10-09T03:23:00Z</dcterms:modified>
</cp:coreProperties>
</file>